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593F45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593F45" w:rsidR="00380878">
        <w:rPr>
          <w:rFonts w:ascii="Times New Roman" w:hAnsi="Times New Roman" w:cs="Times New Roman"/>
          <w:sz w:val="26"/>
          <w:szCs w:val="26"/>
        </w:rPr>
        <w:t>ело № 5-</w:t>
      </w:r>
      <w:r w:rsidR="002C7FED">
        <w:rPr>
          <w:rFonts w:ascii="Times New Roman" w:hAnsi="Times New Roman" w:cs="Times New Roman"/>
          <w:sz w:val="26"/>
          <w:szCs w:val="26"/>
        </w:rPr>
        <w:t>118</w:t>
      </w:r>
      <w:r w:rsidRPr="00593F45" w:rsidR="007B5549">
        <w:rPr>
          <w:rFonts w:ascii="Times New Roman" w:hAnsi="Times New Roman" w:cs="Times New Roman"/>
          <w:sz w:val="26"/>
          <w:szCs w:val="26"/>
        </w:rPr>
        <w:t>-</w:t>
      </w:r>
      <w:r w:rsidRPr="00593F45" w:rsidR="00380878">
        <w:rPr>
          <w:rFonts w:ascii="Times New Roman" w:hAnsi="Times New Roman" w:cs="Times New Roman"/>
          <w:sz w:val="26"/>
          <w:szCs w:val="26"/>
        </w:rPr>
        <w:t>170</w:t>
      </w:r>
      <w:r w:rsidRPr="00593F45" w:rsidR="00C145DA">
        <w:rPr>
          <w:rFonts w:ascii="Times New Roman" w:hAnsi="Times New Roman" w:cs="Times New Roman"/>
          <w:sz w:val="26"/>
          <w:szCs w:val="26"/>
        </w:rPr>
        <w:t>3</w:t>
      </w:r>
      <w:r w:rsidRPr="00593F45" w:rsidR="00380878">
        <w:rPr>
          <w:rFonts w:ascii="Times New Roman" w:hAnsi="Times New Roman" w:cs="Times New Roman"/>
          <w:sz w:val="26"/>
          <w:szCs w:val="26"/>
        </w:rPr>
        <w:t>/20</w:t>
      </w:r>
      <w:r w:rsidRPr="00593F45" w:rsidR="00D965D7">
        <w:rPr>
          <w:rFonts w:ascii="Times New Roman" w:hAnsi="Times New Roman" w:cs="Times New Roman"/>
          <w:sz w:val="26"/>
          <w:szCs w:val="26"/>
        </w:rPr>
        <w:t>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</w:p>
    <w:p w:rsidR="00875DB2" w:rsidRPr="00593F45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УИД 86</w:t>
      </w:r>
      <w:r w:rsidRPr="00593F45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93F45">
        <w:rPr>
          <w:rFonts w:ascii="Times New Roman" w:hAnsi="Times New Roman" w:cs="Times New Roman"/>
          <w:sz w:val="26"/>
          <w:szCs w:val="26"/>
        </w:rPr>
        <w:t>0034-01-202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>
        <w:rPr>
          <w:rFonts w:ascii="Times New Roman" w:hAnsi="Times New Roman" w:cs="Times New Roman"/>
          <w:sz w:val="26"/>
          <w:szCs w:val="26"/>
        </w:rPr>
        <w:t>-00</w:t>
      </w:r>
      <w:r w:rsidR="00BE2141">
        <w:rPr>
          <w:rFonts w:ascii="Times New Roman" w:hAnsi="Times New Roman" w:cs="Times New Roman"/>
          <w:sz w:val="26"/>
          <w:szCs w:val="26"/>
        </w:rPr>
        <w:t>025</w:t>
      </w:r>
      <w:r w:rsidR="002C7FED">
        <w:rPr>
          <w:rFonts w:ascii="Times New Roman" w:hAnsi="Times New Roman" w:cs="Times New Roman"/>
          <w:sz w:val="26"/>
          <w:szCs w:val="26"/>
        </w:rPr>
        <w:t xml:space="preserve">5-78 </w:t>
      </w:r>
      <w:r w:rsidR="00BE2141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593F45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п</w:t>
      </w:r>
      <w:r w:rsidRPr="00593F45">
        <w:rPr>
          <w:rFonts w:ascii="Times New Roman" w:hAnsi="Times New Roman" w:cs="Times New Roman"/>
          <w:sz w:val="26"/>
          <w:szCs w:val="26"/>
        </w:rPr>
        <w:t>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593F45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593F45">
        <w:rPr>
          <w:rFonts w:ascii="Times New Roman" w:hAnsi="Times New Roman" w:cs="Times New Roman"/>
          <w:sz w:val="26"/>
          <w:szCs w:val="26"/>
        </w:rPr>
        <w:t>м</w:t>
      </w:r>
      <w:r w:rsidRPr="00593F45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593F45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 января </w:t>
      </w:r>
      <w:r w:rsidR="00E7651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E7651E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93F45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>г</w:t>
      </w:r>
      <w:r w:rsidRPr="00593F45" w:rsidR="001867A2">
        <w:rPr>
          <w:rFonts w:ascii="Times New Roman" w:hAnsi="Times New Roman" w:cs="Times New Roman"/>
          <w:sz w:val="26"/>
          <w:szCs w:val="26"/>
        </w:rPr>
        <w:t>ород</w:t>
      </w:r>
      <w:r w:rsidRPr="00593F45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93F45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93F45" w:rsidR="00380878">
        <w:rPr>
          <w:rFonts w:ascii="Times New Roman" w:hAnsi="Times New Roman" w:cs="Times New Roman"/>
          <w:sz w:val="26"/>
          <w:szCs w:val="26"/>
        </w:rPr>
        <w:t>ир</w:t>
      </w:r>
      <w:r w:rsidRPr="00593F45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593F45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593F45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593F45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593F45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593F45" w:rsidR="00FE20DD">
        <w:rPr>
          <w:rFonts w:ascii="Times New Roman" w:hAnsi="Times New Roman" w:cs="Times New Roman"/>
          <w:sz w:val="26"/>
          <w:szCs w:val="26"/>
        </w:rPr>
        <w:t>(</w:t>
      </w:r>
      <w:r w:rsidRPr="00593F45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593F45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593F45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593F45" w:rsidR="00FE20DD">
        <w:rPr>
          <w:rFonts w:ascii="Times New Roman" w:hAnsi="Times New Roman" w:cs="Times New Roman"/>
          <w:sz w:val="26"/>
          <w:szCs w:val="26"/>
        </w:rPr>
        <w:t>,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593F45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593F45" w:rsidP="00593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рассмотрев дел</w:t>
      </w:r>
      <w:r w:rsidRPr="00593F45" w:rsidR="00A22F87">
        <w:rPr>
          <w:rFonts w:ascii="Times New Roman" w:hAnsi="Times New Roman" w:cs="Times New Roman"/>
          <w:sz w:val="26"/>
          <w:szCs w:val="26"/>
        </w:rPr>
        <w:t>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1F4C46" w:rsidR="00BE2141">
        <w:rPr>
          <w:rFonts w:ascii="Times New Roman" w:hAnsi="Times New Roman" w:cs="Times New Roman"/>
          <w:sz w:val="26"/>
          <w:szCs w:val="26"/>
        </w:rPr>
        <w:t xml:space="preserve">Карпова Максима Сергеевича, </w:t>
      </w:r>
      <w:r w:rsidR="00EC564E">
        <w:rPr>
          <w:rFonts w:ascii="Times New Roman" w:hAnsi="Times New Roman" w:cs="Times New Roman"/>
          <w:sz w:val="26"/>
          <w:szCs w:val="26"/>
        </w:rPr>
        <w:t>*</w:t>
      </w:r>
      <w:r w:rsidRPr="001F4C46" w:rsidR="00BE2141">
        <w:rPr>
          <w:rFonts w:ascii="Times New Roman" w:hAnsi="Times New Roman" w:cs="Times New Roman"/>
          <w:sz w:val="26"/>
          <w:szCs w:val="26"/>
        </w:rPr>
        <w:t xml:space="preserve"> 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</w:t>
      </w:r>
      <w:r w:rsidRPr="00E7651E" w:rsidR="00E7651E">
        <w:rPr>
          <w:rFonts w:ascii="Times New Roman" w:hAnsi="Times New Roman" w:cs="Times New Roman"/>
          <w:sz w:val="26"/>
          <w:szCs w:val="26"/>
        </w:rPr>
        <w:t>инвалидом первой и второй группы не является,</w:t>
      </w:r>
      <w:r w:rsidRPr="00593F45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593F45">
        <w:rPr>
          <w:rFonts w:ascii="Times New Roman" w:hAnsi="Times New Roman" w:cs="Times New Roman"/>
          <w:sz w:val="26"/>
          <w:szCs w:val="26"/>
        </w:rPr>
        <w:t>привлекаемо</w:t>
      </w:r>
      <w:r w:rsidRPr="00593F45" w:rsidR="00236009">
        <w:rPr>
          <w:rFonts w:ascii="Times New Roman" w:hAnsi="Times New Roman" w:cs="Times New Roman"/>
          <w:sz w:val="26"/>
          <w:szCs w:val="26"/>
        </w:rPr>
        <w:t>го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593F45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593F45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593F45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4119" w:rsidRPr="00593F45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="00E7651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>г. в 10</w:t>
      </w:r>
      <w:r w:rsidR="00E7651E">
        <w:rPr>
          <w:rFonts w:ascii="Times New Roman" w:hAnsi="Times New Roman" w:cs="Times New Roman"/>
          <w:sz w:val="26"/>
          <w:szCs w:val="26"/>
        </w:rPr>
        <w:t xml:space="preserve"> час. </w:t>
      </w:r>
      <w:r w:rsidR="00A562F3">
        <w:rPr>
          <w:rFonts w:ascii="Times New Roman" w:hAnsi="Times New Roman" w:cs="Times New Roman"/>
          <w:sz w:val="26"/>
          <w:szCs w:val="26"/>
        </w:rPr>
        <w:t xml:space="preserve">00 мин. в </w:t>
      </w:r>
      <w:r w:rsidR="00A562F3">
        <w:rPr>
          <w:rFonts w:ascii="Times New Roman" w:hAnsi="Times New Roman" w:cs="Times New Roman"/>
          <w:sz w:val="26"/>
          <w:szCs w:val="26"/>
        </w:rPr>
        <w:t>каб</w:t>
      </w:r>
      <w:r w:rsidR="00A562F3">
        <w:rPr>
          <w:rFonts w:ascii="Times New Roman" w:hAnsi="Times New Roman" w:cs="Times New Roman"/>
          <w:sz w:val="26"/>
          <w:szCs w:val="26"/>
        </w:rPr>
        <w:t>. 305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по ул. Мира д. 24, было установлено, что </w:t>
      </w:r>
      <w:r w:rsidR="00A562F3"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совершил а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дминистративное правонарушение </w:t>
      </w:r>
      <w:r w:rsidR="002C7FED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.12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 w:rsidRPr="00593F45" w:rsidR="00572C50">
        <w:rPr>
          <w:rFonts w:ascii="Times New Roman" w:hAnsi="Times New Roman" w:cs="Times New Roman"/>
          <w:sz w:val="26"/>
          <w:szCs w:val="26"/>
        </w:rPr>
        <w:t>202</w:t>
      </w:r>
      <w:r w:rsidR="00A562F3">
        <w:rPr>
          <w:rFonts w:ascii="Times New Roman" w:hAnsi="Times New Roman" w:cs="Times New Roman"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г. в 00 час. 01 мин. в виде неуплаты адми</w:t>
      </w:r>
      <w:r w:rsidRPr="00593F45" w:rsidR="00FF3506">
        <w:rPr>
          <w:rFonts w:ascii="Times New Roman" w:hAnsi="Times New Roman" w:cs="Times New Roman"/>
          <w:sz w:val="26"/>
          <w:szCs w:val="26"/>
        </w:rPr>
        <w:t>н</w:t>
      </w:r>
      <w:r w:rsidRPr="00593F45" w:rsidR="005F292B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="002C7FED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593F45" w:rsidR="00572C50">
        <w:rPr>
          <w:rFonts w:ascii="Times New Roman" w:hAnsi="Times New Roman" w:cs="Times New Roman"/>
          <w:sz w:val="26"/>
          <w:szCs w:val="26"/>
        </w:rPr>
        <w:t>0 рублей по постановлению</w:t>
      </w:r>
      <w:r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="002C7FED">
        <w:rPr>
          <w:rFonts w:ascii="Times New Roman" w:hAnsi="Times New Roman" w:cs="Times New Roman"/>
          <w:sz w:val="26"/>
          <w:szCs w:val="26"/>
        </w:rPr>
        <w:t>и. о. мирового судьи судебного участка №2</w:t>
      </w:r>
      <w:r w:rsidRPr="002C7FED" w:rsidR="002C7FED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2C7FED">
        <w:rPr>
          <w:rFonts w:ascii="Times New Roman" w:hAnsi="Times New Roman" w:cs="Times New Roman"/>
          <w:sz w:val="26"/>
          <w:szCs w:val="26"/>
        </w:rPr>
        <w:t>Когалымского судебного района Ханты – Мансийского автономного округа – Югры</w:t>
      </w:r>
      <w:r w:rsidR="002C7FED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 xml:space="preserve">мирового судьи судебного </w:t>
      </w:r>
      <w:r w:rsidR="002C7FED">
        <w:rPr>
          <w:rFonts w:ascii="Times New Roman" w:hAnsi="Times New Roman" w:cs="Times New Roman"/>
          <w:sz w:val="26"/>
          <w:szCs w:val="26"/>
        </w:rPr>
        <w:t>участка №1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A562F3">
        <w:rPr>
          <w:rFonts w:ascii="Times New Roman" w:hAnsi="Times New Roman" w:cs="Times New Roman"/>
          <w:sz w:val="26"/>
          <w:szCs w:val="26"/>
        </w:rPr>
        <w:t>Когалымского судебного района Ханты – Мансийского автономного округа – Югры</w:t>
      </w:r>
      <w:r w:rsidR="002C7FED">
        <w:rPr>
          <w:rFonts w:ascii="Times New Roman" w:hAnsi="Times New Roman" w:cs="Times New Roman"/>
          <w:sz w:val="26"/>
          <w:szCs w:val="26"/>
        </w:rPr>
        <w:t xml:space="preserve"> №5-845</w:t>
      </w:r>
      <w:r w:rsidR="00A562F3">
        <w:rPr>
          <w:rFonts w:ascii="Times New Roman" w:hAnsi="Times New Roman" w:cs="Times New Roman"/>
          <w:sz w:val="26"/>
          <w:szCs w:val="26"/>
        </w:rPr>
        <w:t>-170</w:t>
      </w:r>
      <w:r w:rsidR="002C7FED">
        <w:rPr>
          <w:rFonts w:ascii="Times New Roman" w:hAnsi="Times New Roman" w:cs="Times New Roman"/>
          <w:sz w:val="26"/>
          <w:szCs w:val="26"/>
        </w:rPr>
        <w:t>2</w:t>
      </w:r>
      <w:r w:rsidR="00A562F3">
        <w:rPr>
          <w:rFonts w:ascii="Times New Roman" w:hAnsi="Times New Roman" w:cs="Times New Roman"/>
          <w:sz w:val="26"/>
          <w:szCs w:val="26"/>
        </w:rPr>
        <w:t xml:space="preserve">/2025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="002C7FE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.10.2025 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в течение шестидесяти дней со дня вступления постановления в законную силу </w:t>
      </w:r>
      <w:r w:rsidR="002C7FED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.10</w:t>
      </w:r>
      <w:r w:rsidR="00E7651E">
        <w:rPr>
          <w:rFonts w:ascii="Times New Roman" w:hAnsi="Times New Roman" w:cs="Times New Roman"/>
          <w:sz w:val="26"/>
          <w:szCs w:val="26"/>
        </w:rPr>
        <w:t>.</w:t>
      </w:r>
      <w:r w:rsidRPr="00593F45" w:rsidR="00572C50">
        <w:rPr>
          <w:rFonts w:ascii="Times New Roman" w:hAnsi="Times New Roman" w:cs="Times New Roman"/>
          <w:sz w:val="26"/>
          <w:szCs w:val="26"/>
        </w:rPr>
        <w:t>202</w:t>
      </w:r>
      <w:r w:rsidR="00A562F3">
        <w:rPr>
          <w:rFonts w:ascii="Times New Roman" w:hAnsi="Times New Roman" w:cs="Times New Roman"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г. Срок уплаты административного штрафа истек </w:t>
      </w:r>
      <w:r w:rsidR="002C7FED">
        <w:rPr>
          <w:rFonts w:ascii="Times New Roman" w:hAnsi="Times New Roman" w:cs="Times New Roman"/>
          <w:sz w:val="26"/>
          <w:szCs w:val="26"/>
        </w:rPr>
        <w:t>17</w:t>
      </w:r>
      <w:r w:rsidRPr="00593F45" w:rsidR="005F292B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12</w:t>
      </w:r>
      <w:r w:rsidRPr="00593F45" w:rsidR="00572C50">
        <w:rPr>
          <w:rFonts w:ascii="Times New Roman" w:hAnsi="Times New Roman" w:cs="Times New Roman"/>
          <w:bCs/>
          <w:sz w:val="26"/>
          <w:szCs w:val="26"/>
        </w:rPr>
        <w:t>.202</w:t>
      </w:r>
      <w:r w:rsidR="00A562F3">
        <w:rPr>
          <w:rFonts w:ascii="Times New Roman" w:hAnsi="Times New Roman" w:cs="Times New Roman"/>
          <w:bCs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Pr="00593F45" w:rsidR="00572C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562F3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185FA5">
        <w:rPr>
          <w:rFonts w:ascii="Times New Roman" w:hAnsi="Times New Roman" w:cs="Times New Roman"/>
          <w:sz w:val="26"/>
          <w:szCs w:val="26"/>
        </w:rPr>
        <w:t>, раскаялся</w:t>
      </w:r>
      <w:r w:rsidRPr="00593F45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BC11CB">
        <w:rPr>
          <w:rFonts w:ascii="Times New Roman" w:hAnsi="Times New Roman" w:cs="Times New Roman"/>
          <w:sz w:val="26"/>
          <w:szCs w:val="26"/>
        </w:rPr>
        <w:t>и пояснил, что</w:t>
      </w:r>
      <w:r w:rsidR="00411871">
        <w:rPr>
          <w:rFonts w:ascii="Times New Roman" w:hAnsi="Times New Roman" w:cs="Times New Roman"/>
          <w:sz w:val="26"/>
          <w:szCs w:val="26"/>
        </w:rPr>
        <w:t xml:space="preserve"> не оплатил штраф, так как </w:t>
      </w:r>
      <w:r w:rsidRPr="00593F45" w:rsidR="00593F45">
        <w:rPr>
          <w:rFonts w:ascii="Times New Roman" w:hAnsi="Times New Roman" w:cs="Times New Roman"/>
          <w:sz w:val="26"/>
          <w:szCs w:val="26"/>
        </w:rPr>
        <w:t>не было денег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F4119" w:rsidRPr="00593F45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A562F3">
        <w:rPr>
          <w:rFonts w:ascii="Times New Roman" w:hAnsi="Times New Roman" w:cs="Times New Roman"/>
          <w:sz w:val="26"/>
          <w:szCs w:val="26"/>
        </w:rPr>
        <w:t>Карпова М.С.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593F45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E7651E">
        <w:rPr>
          <w:rFonts w:ascii="Times New Roman" w:hAnsi="Times New Roman" w:cs="Times New Roman"/>
          <w:sz w:val="26"/>
          <w:szCs w:val="26"/>
        </w:rPr>
        <w:t>№</w:t>
      </w:r>
      <w:r w:rsidR="00BE2141">
        <w:rPr>
          <w:rFonts w:ascii="Times New Roman" w:hAnsi="Times New Roman" w:cs="Times New Roman"/>
          <w:sz w:val="26"/>
          <w:szCs w:val="26"/>
        </w:rPr>
        <w:t>1</w:t>
      </w:r>
      <w:r w:rsidR="002C7FED">
        <w:rPr>
          <w:rFonts w:ascii="Times New Roman" w:hAnsi="Times New Roman" w:cs="Times New Roman"/>
          <w:sz w:val="26"/>
          <w:szCs w:val="26"/>
        </w:rPr>
        <w:t>3</w:t>
      </w:r>
      <w:r w:rsidRPr="00593F45" w:rsidR="00572C50">
        <w:rPr>
          <w:rFonts w:ascii="Times New Roman" w:hAnsi="Times New Roman" w:cs="Times New Roman"/>
          <w:sz w:val="26"/>
          <w:szCs w:val="26"/>
        </w:rPr>
        <w:t>/</w:t>
      </w:r>
      <w:r w:rsidRPr="00593F45" w:rsidR="00FF3506">
        <w:rPr>
          <w:rFonts w:ascii="Times New Roman" w:hAnsi="Times New Roman" w:cs="Times New Roman"/>
          <w:sz w:val="26"/>
          <w:szCs w:val="26"/>
        </w:rPr>
        <w:t>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593F45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E2141">
        <w:rPr>
          <w:rFonts w:ascii="Times New Roman" w:hAnsi="Times New Roman" w:cs="Times New Roman"/>
          <w:sz w:val="26"/>
          <w:szCs w:val="26"/>
        </w:rPr>
        <w:t>30.01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 w:rsidRPr="00593F45" w:rsidR="00875DB2">
        <w:rPr>
          <w:rFonts w:ascii="Times New Roman" w:hAnsi="Times New Roman" w:cs="Times New Roman"/>
          <w:sz w:val="26"/>
          <w:szCs w:val="26"/>
        </w:rPr>
        <w:t>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875DB2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г.; акт об 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BE2141">
        <w:rPr>
          <w:rFonts w:ascii="Times New Roman" w:hAnsi="Times New Roman" w:cs="Times New Roman"/>
          <w:sz w:val="26"/>
          <w:szCs w:val="26"/>
        </w:rPr>
        <w:t>30.01</w:t>
      </w:r>
      <w:r w:rsidRPr="00593F45" w:rsidR="00D965D7">
        <w:rPr>
          <w:rFonts w:ascii="Times New Roman" w:hAnsi="Times New Roman" w:cs="Times New Roman"/>
          <w:sz w:val="26"/>
          <w:szCs w:val="26"/>
        </w:rPr>
        <w:t>.202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 w:rsidR="002C7FED">
        <w:rPr>
          <w:rFonts w:ascii="Times New Roman" w:hAnsi="Times New Roman" w:cs="Times New Roman"/>
          <w:sz w:val="26"/>
          <w:szCs w:val="26"/>
        </w:rPr>
        <w:t>и. о. мирового судьи судебного участка №2</w:t>
      </w:r>
      <w:r w:rsidRPr="002C7FED" w:rsidR="002C7FED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2C7FED">
        <w:rPr>
          <w:rFonts w:ascii="Times New Roman" w:hAnsi="Times New Roman" w:cs="Times New Roman"/>
          <w:sz w:val="26"/>
          <w:szCs w:val="26"/>
        </w:rPr>
        <w:t>Когалымского судебного района Ханты – Мансийского автономного округа – Югры</w:t>
      </w:r>
      <w:r w:rsidR="002C7FED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>мирового судьи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="002C7FED">
        <w:rPr>
          <w:rFonts w:ascii="Times New Roman" w:hAnsi="Times New Roman" w:cs="Times New Roman"/>
          <w:sz w:val="26"/>
          <w:szCs w:val="26"/>
        </w:rPr>
        <w:t>1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A562F3">
        <w:rPr>
          <w:rFonts w:ascii="Times New Roman" w:hAnsi="Times New Roman" w:cs="Times New Roman"/>
          <w:sz w:val="26"/>
          <w:szCs w:val="26"/>
        </w:rPr>
        <w:t>Когалымского судебного района Ханты – Мансийского автономного округа – Югры</w:t>
      </w:r>
      <w:r w:rsidR="00BE2141">
        <w:rPr>
          <w:rFonts w:ascii="Times New Roman" w:hAnsi="Times New Roman" w:cs="Times New Roman"/>
          <w:sz w:val="26"/>
          <w:szCs w:val="26"/>
        </w:rPr>
        <w:t xml:space="preserve"> №5-</w:t>
      </w:r>
      <w:r w:rsidR="002C7FED">
        <w:rPr>
          <w:rFonts w:ascii="Times New Roman" w:hAnsi="Times New Roman" w:cs="Times New Roman"/>
          <w:sz w:val="26"/>
          <w:szCs w:val="26"/>
        </w:rPr>
        <w:t>845</w:t>
      </w:r>
      <w:r w:rsidR="00A562F3">
        <w:rPr>
          <w:rFonts w:ascii="Times New Roman" w:hAnsi="Times New Roman" w:cs="Times New Roman"/>
          <w:sz w:val="26"/>
          <w:szCs w:val="26"/>
        </w:rPr>
        <w:t>-170</w:t>
      </w:r>
      <w:r w:rsidR="002C7FED">
        <w:rPr>
          <w:rFonts w:ascii="Times New Roman" w:hAnsi="Times New Roman" w:cs="Times New Roman"/>
          <w:sz w:val="26"/>
          <w:szCs w:val="26"/>
        </w:rPr>
        <w:t>2</w:t>
      </w:r>
      <w:r w:rsidR="00A562F3">
        <w:rPr>
          <w:rFonts w:ascii="Times New Roman" w:hAnsi="Times New Roman" w:cs="Times New Roman"/>
          <w:sz w:val="26"/>
          <w:szCs w:val="26"/>
        </w:rPr>
        <w:t xml:space="preserve">/2025 от </w:t>
      </w:r>
      <w:r w:rsidR="002C7FED">
        <w:rPr>
          <w:rFonts w:ascii="Times New Roman" w:hAnsi="Times New Roman" w:cs="Times New Roman"/>
          <w:sz w:val="26"/>
          <w:szCs w:val="26"/>
        </w:rPr>
        <w:t>07</w:t>
      </w:r>
      <w:r w:rsidR="00BE2141">
        <w:rPr>
          <w:rFonts w:ascii="Times New Roman" w:hAnsi="Times New Roman" w:cs="Times New Roman"/>
          <w:sz w:val="26"/>
          <w:szCs w:val="26"/>
        </w:rPr>
        <w:t>.10</w:t>
      </w:r>
      <w:r w:rsidR="00A562F3">
        <w:rPr>
          <w:rFonts w:ascii="Times New Roman" w:hAnsi="Times New Roman" w:cs="Times New Roman"/>
          <w:sz w:val="26"/>
          <w:szCs w:val="26"/>
        </w:rPr>
        <w:t>.2025;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копию постановления о возбуждении ис</w:t>
      </w:r>
      <w:r w:rsidRPr="00593F45" w:rsidR="00496A0C">
        <w:rPr>
          <w:rFonts w:ascii="Times New Roman" w:hAnsi="Times New Roman" w:cs="Times New Roman"/>
          <w:sz w:val="26"/>
          <w:szCs w:val="26"/>
        </w:rPr>
        <w:t>полнительного производства от</w:t>
      </w:r>
      <w:r w:rsidRPr="00593F45" w:rsidR="00875DB2">
        <w:rPr>
          <w:rFonts w:ascii="Times New Roman" w:hAnsi="Times New Roman" w:cs="Times New Roman"/>
          <w:sz w:val="26"/>
          <w:szCs w:val="26"/>
        </w:rPr>
        <w:t xml:space="preserve"> </w:t>
      </w:r>
      <w:r w:rsidR="00BE2141">
        <w:rPr>
          <w:rFonts w:ascii="Times New Roman" w:hAnsi="Times New Roman" w:cs="Times New Roman"/>
          <w:sz w:val="26"/>
          <w:szCs w:val="26"/>
        </w:rPr>
        <w:t>26.12.2025</w:t>
      </w:r>
      <w:r w:rsidRPr="00593F45" w:rsidR="00F97004">
        <w:rPr>
          <w:rFonts w:ascii="Times New Roman" w:hAnsi="Times New Roman" w:cs="Times New Roman"/>
          <w:sz w:val="26"/>
          <w:szCs w:val="26"/>
        </w:rPr>
        <w:t>,</w:t>
      </w:r>
      <w:r w:rsidRPr="00593F45" w:rsidR="00D965D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считает, что в действиях </w:t>
      </w:r>
      <w:r w:rsidR="00A562F3">
        <w:rPr>
          <w:rFonts w:ascii="Times New Roman" w:hAnsi="Times New Roman" w:cs="Times New Roman"/>
          <w:sz w:val="26"/>
          <w:szCs w:val="26"/>
        </w:rPr>
        <w:t>Карпова М.С.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166C39" w:rsidRPr="00593F45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7F" w:rsidRPr="00593F45" w:rsidP="00D34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593F45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593F45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593F45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hyperlink w:anchor="sub_322011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02013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22131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1.3-1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22132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1.3-2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302014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562F3"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A720C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>винов</w:t>
      </w:r>
      <w:r w:rsidRPr="00593F45" w:rsidR="00DB39C2">
        <w:rPr>
          <w:rFonts w:ascii="Times New Roman" w:hAnsi="Times New Roman" w:cs="Times New Roman"/>
          <w:sz w:val="26"/>
          <w:szCs w:val="26"/>
        </w:rPr>
        <w:t xml:space="preserve">ен </w:t>
      </w:r>
      <w:r w:rsidRPr="00593F45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D965D7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562F3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Карпова М.С. правильно квалифицированы по ч. 1 ст. 20.25 КоАП РФ.</w:t>
      </w:r>
    </w:p>
    <w:p w:rsidR="00185FA5" w:rsidRPr="00590D53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="00A562F3">
        <w:rPr>
          <w:sz w:val="26"/>
          <w:szCs w:val="26"/>
        </w:rPr>
        <w:t>Карпова М.С.</w:t>
      </w:r>
      <w:r w:rsidRPr="00590D53">
        <w:rPr>
          <w:sz w:val="26"/>
          <w:szCs w:val="26"/>
        </w:rPr>
        <w:t xml:space="preserve">  </w:t>
      </w:r>
    </w:p>
    <w:p w:rsidR="00E7651E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</w:t>
      </w:r>
      <w:r w:rsidRPr="00590D53" w:rsidR="00185FA5">
        <w:rPr>
          <w:rFonts w:eastAsiaTheme="minorEastAsia"/>
          <w:sz w:val="26"/>
          <w:szCs w:val="26"/>
        </w:rPr>
        <w:t>тягчающ</w:t>
      </w:r>
      <w:r>
        <w:rPr>
          <w:rFonts w:eastAsiaTheme="minorEastAsia"/>
          <w:sz w:val="26"/>
          <w:szCs w:val="26"/>
        </w:rPr>
        <w:t xml:space="preserve">их </w:t>
      </w:r>
      <w:r w:rsidRPr="00590D53" w:rsidR="00185FA5">
        <w:rPr>
          <w:rFonts w:eastAsiaTheme="minorEastAsia"/>
          <w:sz w:val="26"/>
          <w:szCs w:val="26"/>
        </w:rPr>
        <w:t>административную ответственность обстоятельству</w:t>
      </w:r>
      <w:r>
        <w:rPr>
          <w:rFonts w:eastAsiaTheme="minorEastAsia"/>
          <w:sz w:val="26"/>
          <w:szCs w:val="26"/>
        </w:rPr>
        <w:t xml:space="preserve">, предусмотренных </w:t>
      </w:r>
      <w:r w:rsidRPr="00590D53" w:rsidR="00185FA5">
        <w:rPr>
          <w:rFonts w:eastAsiaTheme="minorEastAsia"/>
          <w:sz w:val="26"/>
          <w:szCs w:val="26"/>
        </w:rPr>
        <w:t>ст. 4.3 КоАП РФ, миров</w:t>
      </w:r>
      <w:r>
        <w:rPr>
          <w:rFonts w:eastAsiaTheme="minorEastAsia"/>
          <w:sz w:val="26"/>
          <w:szCs w:val="26"/>
        </w:rPr>
        <w:t>ым судьей не установлено.</w:t>
      </w:r>
    </w:p>
    <w:p w:rsidR="00185FA5" w:rsidRPr="00590D53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A562F3">
        <w:rPr>
          <w:sz w:val="26"/>
          <w:szCs w:val="26"/>
        </w:rPr>
        <w:t>Карпова М.С.</w:t>
      </w:r>
      <w:r w:rsidRPr="00590D53">
        <w:rPr>
          <w:rFonts w:eastAsiaTheme="minorEastAsia"/>
          <w:sz w:val="26"/>
          <w:szCs w:val="26"/>
        </w:rPr>
        <w:t xml:space="preserve">, который нигде не </w:t>
      </w:r>
      <w:r w:rsidRPr="00590D53">
        <w:rPr>
          <w:rFonts w:eastAsiaTheme="minorEastAsia"/>
          <w:sz w:val="26"/>
          <w:szCs w:val="26"/>
        </w:rPr>
        <w:t xml:space="preserve">работает, </w:t>
      </w:r>
      <w:r w:rsidR="00E97A61">
        <w:rPr>
          <w:rFonts w:eastAsiaTheme="minorEastAsia"/>
          <w:sz w:val="26"/>
          <w:szCs w:val="26"/>
        </w:rPr>
        <w:t xml:space="preserve"> иных</w:t>
      </w:r>
      <w:r w:rsidR="00E97A61">
        <w:rPr>
          <w:rFonts w:eastAsiaTheme="minorEastAsia"/>
          <w:sz w:val="26"/>
          <w:szCs w:val="26"/>
        </w:rPr>
        <w:t xml:space="preserve"> источников дохода не имеет, </w:t>
      </w:r>
      <w:r w:rsidRPr="00590D53">
        <w:rPr>
          <w:rFonts w:eastAsiaTheme="minorEastAsia"/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185FA5" w:rsidRPr="00590D53" w:rsidP="00185FA5">
      <w:pPr>
        <w:pStyle w:val="BodyTextIndent"/>
        <w:ind w:firstLine="567"/>
        <w:rPr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 xml:space="preserve">Руководствуясь </w:t>
      </w:r>
      <w:r w:rsidRPr="00593F45">
        <w:rPr>
          <w:bCs/>
          <w:sz w:val="26"/>
          <w:szCs w:val="26"/>
        </w:rPr>
        <w:t xml:space="preserve">ст. </w:t>
      </w:r>
      <w:r w:rsidRPr="00593F45">
        <w:rPr>
          <w:sz w:val="26"/>
          <w:szCs w:val="26"/>
        </w:rPr>
        <w:t>29.9, 29.10 КоАП РФ, мировой судья,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jc w:val="center"/>
        <w:rPr>
          <w:sz w:val="26"/>
          <w:szCs w:val="26"/>
        </w:rPr>
      </w:pPr>
      <w:r w:rsidRPr="00593F45">
        <w:rPr>
          <w:bCs/>
          <w:sz w:val="26"/>
          <w:szCs w:val="26"/>
        </w:rPr>
        <w:t>ПОСТАНОВИЛ: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A562F3">
        <w:rPr>
          <w:sz w:val="26"/>
          <w:szCs w:val="26"/>
        </w:rPr>
        <w:t>Карпова Максима Сергеевича</w:t>
      </w:r>
      <w:r w:rsidRPr="00593F45">
        <w:rPr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признать виновным в совершении правонарушения, предусмотренного ч. 1 ст. 20.25 КоАП РФ и назначить ему административное наказание в виде административного ареста сроком на </w:t>
      </w:r>
      <w:r w:rsidRPr="00593F45" w:rsidR="0092640E">
        <w:rPr>
          <w:sz w:val="26"/>
          <w:szCs w:val="26"/>
        </w:rPr>
        <w:t>0</w:t>
      </w:r>
      <w:r w:rsidR="00867A91">
        <w:rPr>
          <w:sz w:val="26"/>
          <w:szCs w:val="26"/>
        </w:rPr>
        <w:t>1</w:t>
      </w:r>
      <w:r w:rsidRPr="00593F45">
        <w:rPr>
          <w:sz w:val="26"/>
          <w:szCs w:val="26"/>
        </w:rPr>
        <w:t xml:space="preserve"> (</w:t>
      </w:r>
      <w:r w:rsidR="00867A91">
        <w:rPr>
          <w:sz w:val="26"/>
          <w:szCs w:val="26"/>
        </w:rPr>
        <w:t>одни</w:t>
      </w:r>
      <w:r w:rsidRPr="00593F45">
        <w:rPr>
          <w:sz w:val="26"/>
          <w:szCs w:val="26"/>
        </w:rPr>
        <w:t>) сут</w:t>
      </w:r>
      <w:r w:rsidRPr="00593F45" w:rsidR="005F292B">
        <w:rPr>
          <w:sz w:val="26"/>
          <w:szCs w:val="26"/>
        </w:rPr>
        <w:t>к</w:t>
      </w:r>
      <w:r w:rsidR="00867A91">
        <w:rPr>
          <w:sz w:val="26"/>
          <w:szCs w:val="26"/>
        </w:rPr>
        <w:t>и</w:t>
      </w:r>
      <w:r w:rsidRPr="00593F45">
        <w:rPr>
          <w:sz w:val="26"/>
          <w:szCs w:val="26"/>
        </w:rPr>
        <w:t xml:space="preserve"> в ОМВД России по г. Когалыму.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>Срок наказания</w:t>
      </w:r>
      <w:r w:rsidR="00E7651E">
        <w:rPr>
          <w:sz w:val="26"/>
          <w:szCs w:val="26"/>
        </w:rPr>
        <w:t xml:space="preserve"> </w:t>
      </w:r>
      <w:r w:rsidR="00A562F3">
        <w:rPr>
          <w:sz w:val="26"/>
          <w:szCs w:val="26"/>
        </w:rPr>
        <w:t>Карпову М.С.</w:t>
      </w:r>
      <w:r w:rsidR="00E7651E">
        <w:rPr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исчислять </w:t>
      </w:r>
      <w:r w:rsidRPr="00593F45" w:rsidR="00593F45">
        <w:rPr>
          <w:sz w:val="26"/>
          <w:szCs w:val="26"/>
        </w:rPr>
        <w:t xml:space="preserve">с </w:t>
      </w:r>
      <w:r w:rsidR="00BE2141">
        <w:rPr>
          <w:sz w:val="26"/>
          <w:szCs w:val="26"/>
        </w:rPr>
        <w:t>30</w:t>
      </w:r>
      <w:r w:rsidR="00A562F3">
        <w:rPr>
          <w:sz w:val="26"/>
          <w:szCs w:val="26"/>
        </w:rPr>
        <w:t>.</w:t>
      </w:r>
      <w:r w:rsidR="00BE2141">
        <w:rPr>
          <w:sz w:val="26"/>
          <w:szCs w:val="26"/>
        </w:rPr>
        <w:t>01</w:t>
      </w:r>
      <w:r w:rsidRPr="00593F45">
        <w:rPr>
          <w:sz w:val="26"/>
          <w:szCs w:val="26"/>
        </w:rPr>
        <w:t>.202</w:t>
      </w:r>
      <w:r w:rsidR="00BE2141">
        <w:rPr>
          <w:sz w:val="26"/>
          <w:szCs w:val="26"/>
        </w:rPr>
        <w:t>6</w:t>
      </w:r>
      <w:r w:rsidRPr="00593F45">
        <w:rPr>
          <w:sz w:val="26"/>
          <w:szCs w:val="26"/>
        </w:rPr>
        <w:t xml:space="preserve"> г.</w:t>
      </w:r>
      <w:r w:rsidR="00A562F3">
        <w:rPr>
          <w:sz w:val="26"/>
          <w:szCs w:val="26"/>
        </w:rPr>
        <w:t xml:space="preserve"> с 11 час. 3</w:t>
      </w:r>
      <w:r w:rsidRPr="00593F45" w:rsidR="00222BD4">
        <w:rPr>
          <w:sz w:val="26"/>
          <w:szCs w:val="26"/>
        </w:rPr>
        <w:t>0</w:t>
      </w:r>
      <w:r w:rsidRPr="00593F45">
        <w:rPr>
          <w:sz w:val="26"/>
          <w:szCs w:val="26"/>
        </w:rPr>
        <w:t xml:space="preserve"> мин.</w:t>
      </w: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93F45">
        <w:rPr>
          <w:bCs/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93F45" w:rsidR="00222BD4">
        <w:rPr>
          <w:sz w:val="26"/>
          <w:szCs w:val="26"/>
        </w:rPr>
        <w:t>дней</w:t>
      </w:r>
      <w:r w:rsidRPr="00593F45">
        <w:rPr>
          <w:sz w:val="26"/>
          <w:szCs w:val="26"/>
        </w:rPr>
        <w:t xml:space="preserve"> со дня вручения, получения копии постановления.          </w:t>
      </w: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</w:p>
    <w:p w:rsidR="00E7651E" w:rsidP="005F292B">
      <w:pPr>
        <w:pStyle w:val="BodyTextIndent"/>
        <w:ind w:firstLine="567"/>
        <w:rPr>
          <w:bCs/>
          <w:sz w:val="26"/>
          <w:szCs w:val="26"/>
        </w:rPr>
      </w:pPr>
      <w:r w:rsidRPr="00593F45">
        <w:rPr>
          <w:sz w:val="26"/>
          <w:szCs w:val="26"/>
        </w:rPr>
        <w:t>Мировой с</w:t>
      </w:r>
      <w:r w:rsidRPr="00593F45">
        <w:rPr>
          <w:bCs/>
          <w:sz w:val="26"/>
          <w:szCs w:val="26"/>
        </w:rPr>
        <w:t>удья</w:t>
      </w:r>
      <w:r w:rsidR="00F845E3">
        <w:rPr>
          <w:bCs/>
          <w:sz w:val="26"/>
          <w:szCs w:val="26"/>
        </w:rPr>
        <w:t>:</w:t>
      </w:r>
      <w:r w:rsidR="00867A91">
        <w:rPr>
          <w:bCs/>
          <w:sz w:val="26"/>
          <w:szCs w:val="26"/>
        </w:rPr>
        <w:t xml:space="preserve"> </w:t>
      </w:r>
      <w:r w:rsidR="00E97A61">
        <w:rPr>
          <w:bCs/>
          <w:sz w:val="26"/>
          <w:szCs w:val="26"/>
        </w:rPr>
        <w:t>подпись</w:t>
      </w:r>
      <w:r w:rsidR="00867A91">
        <w:rPr>
          <w:bCs/>
          <w:sz w:val="26"/>
          <w:szCs w:val="26"/>
        </w:rPr>
        <w:t xml:space="preserve"> </w:t>
      </w:r>
      <w:r w:rsidRPr="00593F45">
        <w:rPr>
          <w:bCs/>
          <w:sz w:val="26"/>
          <w:szCs w:val="26"/>
        </w:rPr>
        <w:t xml:space="preserve"> </w:t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Е.М. Филяева</w:t>
      </w:r>
    </w:p>
    <w:p w:rsidR="002F4119" w:rsidRPr="00593F45" w:rsidP="002F4119">
      <w:pPr>
        <w:pStyle w:val="BodyTextIndent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bCs/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bCs/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5FA5"/>
    <w:rsid w:val="001867A2"/>
    <w:rsid w:val="001945B8"/>
    <w:rsid w:val="001C579D"/>
    <w:rsid w:val="001D2519"/>
    <w:rsid w:val="001D56DB"/>
    <w:rsid w:val="001E6843"/>
    <w:rsid w:val="001F14E5"/>
    <w:rsid w:val="001F4C46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C7FED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1871"/>
    <w:rsid w:val="00414368"/>
    <w:rsid w:val="004163B8"/>
    <w:rsid w:val="00425CFF"/>
    <w:rsid w:val="0043706E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0D53"/>
    <w:rsid w:val="00591736"/>
    <w:rsid w:val="00593F45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67A91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87C37"/>
    <w:rsid w:val="009A16E1"/>
    <w:rsid w:val="009E750E"/>
    <w:rsid w:val="009E7DDD"/>
    <w:rsid w:val="00A0770B"/>
    <w:rsid w:val="00A13448"/>
    <w:rsid w:val="00A22F87"/>
    <w:rsid w:val="00A33799"/>
    <w:rsid w:val="00A412A8"/>
    <w:rsid w:val="00A562F3"/>
    <w:rsid w:val="00A566E9"/>
    <w:rsid w:val="00A720C6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2141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651E"/>
    <w:rsid w:val="00E85AED"/>
    <w:rsid w:val="00E86471"/>
    <w:rsid w:val="00E97A61"/>
    <w:rsid w:val="00EA2563"/>
    <w:rsid w:val="00EA4834"/>
    <w:rsid w:val="00EC1F9C"/>
    <w:rsid w:val="00EC2741"/>
    <w:rsid w:val="00EC564E"/>
    <w:rsid w:val="00F01F7F"/>
    <w:rsid w:val="00F134F2"/>
    <w:rsid w:val="00F25CF9"/>
    <w:rsid w:val="00F31A29"/>
    <w:rsid w:val="00F33017"/>
    <w:rsid w:val="00F57153"/>
    <w:rsid w:val="00F75DAF"/>
    <w:rsid w:val="00F83A56"/>
    <w:rsid w:val="00F845E3"/>
    <w:rsid w:val="00F97004"/>
    <w:rsid w:val="00FB0ED6"/>
    <w:rsid w:val="00FB61D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